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493" w14:textId="77777777" w:rsidR="00824A4F" w:rsidRPr="00824A4F" w:rsidRDefault="00824A4F" w:rsidP="00824A4F">
      <w:r w:rsidRPr="00824A4F">
        <w:t>Zrušení zasedání zastupitelstva obce</w:t>
      </w:r>
    </w:p>
    <w:p w14:paraId="08C6E5F6" w14:textId="77777777" w:rsidR="00824A4F" w:rsidRPr="00824A4F" w:rsidRDefault="00824A4F" w:rsidP="00824A4F">
      <w:r w:rsidRPr="00824A4F">
        <w:t>UPOZORNĚNÍ:</w:t>
      </w:r>
    </w:p>
    <w:p w14:paraId="5170B794" w14:textId="77777777" w:rsidR="00824A4F" w:rsidRPr="00824A4F" w:rsidRDefault="00824A4F" w:rsidP="00824A4F"/>
    <w:p w14:paraId="6C3F7EDB" w14:textId="77777777" w:rsidR="00824A4F" w:rsidRPr="00824A4F" w:rsidRDefault="00824A4F" w:rsidP="00824A4F">
      <w:r w:rsidRPr="00824A4F">
        <w:t>Z důvodu neaktuálnosti bodu č. 2 v Programu </w:t>
      </w:r>
      <w:r w:rsidRPr="00824A4F">
        <w:rPr>
          <w:b/>
          <w:bCs/>
        </w:rPr>
        <w:t>se ruší</w:t>
      </w:r>
      <w:r w:rsidRPr="00824A4F">
        <w:t> zasedání zastupitelstva obce, které se mělo uskutečnit dne 26.03.2025 od 17:00 hodin v zasedací místnosti OÚ v Malém Březně.</w:t>
      </w:r>
    </w:p>
    <w:p w14:paraId="5AF28C72" w14:textId="77777777" w:rsidR="00824A4F" w:rsidRPr="00824A4F" w:rsidRDefault="00824A4F" w:rsidP="00824A4F"/>
    <w:p w14:paraId="2602D90B" w14:textId="77777777" w:rsidR="00824A4F" w:rsidRPr="00824A4F" w:rsidRDefault="00824A4F" w:rsidP="00824A4F">
      <w:r w:rsidRPr="00824A4F">
        <w:t>Starostka obce Malé Březno</w:t>
      </w:r>
    </w:p>
    <w:p w14:paraId="564D367D" w14:textId="77777777" w:rsidR="00824A4F" w:rsidRPr="00824A4F" w:rsidRDefault="00824A4F" w:rsidP="00824A4F">
      <w:r w:rsidRPr="00824A4F">
        <w:t>Bc. Olga Jančárová</w:t>
      </w:r>
    </w:p>
    <w:p w14:paraId="78F8AD47" w14:textId="77777777" w:rsidR="00824A4F" w:rsidRDefault="00824A4F"/>
    <w:sectPr w:rsidR="0082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7A27C5"/>
    <w:rsid w:val="0082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5F21"/>
  <w15:chartTrackingRefBased/>
  <w15:docId w15:val="{11CBFAC5-0854-4811-9F4A-0AC67448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A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A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A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A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A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A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4A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A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4A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A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2025-09-04T05:43:00Z</dcterms:created>
  <dcterms:modified xsi:type="dcterms:W3CDTF">2025-09-04T05:44:00Z</dcterms:modified>
</cp:coreProperties>
</file>